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272" w:rsidRPr="00A02272" w:rsidRDefault="00110EF2" w:rsidP="005842AF">
      <w:pPr>
        <w:ind w:left="-567"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0" t="0" r="3175" b="0"/>
            <wp:docPr id="2" name="Рисунок 2" descr="C:\Users\Расима\Desktop\2020-12-28 о школьной библиотеке\о школьной библиотек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сима\Desktop\2020-12-28 о школьной библиотеке\о школьной библиотек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2272" w:rsidRPr="00A02272" w:rsidRDefault="00252975" w:rsidP="00D5434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</w:p>
    <w:p w:rsidR="00A02272" w:rsidRPr="00A02272" w:rsidRDefault="00A02272" w:rsidP="00D543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2272" w:rsidRPr="00A02272" w:rsidRDefault="00A02272" w:rsidP="00D5434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031" w:rsidRPr="00A02272" w:rsidRDefault="00FF6031" w:rsidP="00FF60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Общие положения.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2272">
        <w:rPr>
          <w:rFonts w:ascii="Times New Roman" w:hAnsi="Times New Roman" w:cs="Times New Roman"/>
          <w:sz w:val="24"/>
          <w:szCs w:val="24"/>
        </w:rPr>
        <w:t>Данное положение разработано в соответствии с Гражданским кодексом РФ, Федеральным законом № 273-ФЗ от 29.12.2012 г. «Об образовании в Российской Федерации», Федеральным законом Российской Федерации № 78-ФЗ «О библиотечном деле» от 29.12.1994 г., Федеральным законом № 114-ФЗ «О противодействии экстремистской деятельности от 25.07.2002 г. (с изменениями от 31.12.2014 г. № 505-ФЗ), Федеральным законом № 436-ФЗ от 29.12.2010 г. (с изменениями от 29.06.2015 г.) «О защите</w:t>
      </w:r>
      <w:proofErr w:type="gramEnd"/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02272">
        <w:rPr>
          <w:rFonts w:ascii="Times New Roman" w:hAnsi="Times New Roman" w:cs="Times New Roman"/>
          <w:sz w:val="24"/>
          <w:szCs w:val="24"/>
        </w:rPr>
        <w:t xml:space="preserve">детей от информации, причиняющий вред их здоровью и развитию», Федеральным законом от 24.07.1998 г. № 124-ФЗ «Об основных гарантиях прав ребенка в Российской Федерации», в соответствии с требованиями ФГОС начального общего образования № 373 от 06.10.2009г., Концепции духовно-нравственного развития и воспитания личности гражданина России, </w:t>
      </w:r>
      <w:r w:rsidR="00A4021E" w:rsidRPr="00A02272">
        <w:rPr>
          <w:rFonts w:ascii="Times New Roman" w:hAnsi="Times New Roman" w:cs="Times New Roman"/>
          <w:sz w:val="24"/>
          <w:szCs w:val="24"/>
        </w:rPr>
        <w:t>соответствии с Уставом МБОУ «Большекибячинская СОШ</w:t>
      </w:r>
      <w:r w:rsidRPr="00A02272">
        <w:rPr>
          <w:rFonts w:ascii="Times New Roman" w:hAnsi="Times New Roman" w:cs="Times New Roman"/>
          <w:sz w:val="24"/>
          <w:szCs w:val="24"/>
        </w:rPr>
        <w:t xml:space="preserve">», СанПиН 2.4.2.2821-10 (с изменениями от 24 ноября 2015 года). </w:t>
      </w:r>
      <w:proofErr w:type="gramEnd"/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 Библиотека является структурным подразделением МБОУ «</w:t>
      </w:r>
      <w:r w:rsidR="00A4021E" w:rsidRPr="00A02272">
        <w:rPr>
          <w:rFonts w:ascii="Times New Roman" w:hAnsi="Times New Roman" w:cs="Times New Roman"/>
          <w:sz w:val="24"/>
          <w:szCs w:val="24"/>
        </w:rPr>
        <w:t>Большекибячинская  СОШ</w:t>
      </w:r>
      <w:r w:rsidRPr="00A02272">
        <w:rPr>
          <w:rFonts w:ascii="Times New Roman" w:hAnsi="Times New Roman" w:cs="Times New Roman"/>
          <w:sz w:val="24"/>
          <w:szCs w:val="24"/>
        </w:rPr>
        <w:t xml:space="preserve">»,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 Библиотека доступна и бесплатна для читателей: учащихся, учителей и других работников школы. Удовлетворяет запросы родителей на литературу и информацию по педагогике и образованию с учетом имеющихся возможностей.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Деятельность школьной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№ 114-ФЗ «О противодействии экстремистской деятельности от 25.07.2002 г. (с изменениями от 31.12.2014 г. № 505-ФЗ) в библиотеке запрещено распространение, производство, хранение и использование литературы экстремисткой направленности. Закон определяет экстремистские материалы как предназначенные для обнародования документы,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деятельности. При этом к экстремистской деятельности закон относит, помимо прочего, «массовое распространение заведомо экстремистских материалов, а также финансирование и «иное содействие» этим действиям.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Библиотекарь  осуществляет </w:t>
      </w:r>
      <w:r w:rsidRPr="007E01B7">
        <w:rPr>
          <w:rFonts w:ascii="Times New Roman" w:hAnsi="Times New Roman" w:cs="Times New Roman"/>
          <w:sz w:val="24"/>
          <w:szCs w:val="24"/>
        </w:rPr>
        <w:t xml:space="preserve">ежеквартально экспертизу информационной продукции, находящейся в фонде библиотеки на предмет наличия экстремистских материалов. По результатам сверки составляется Акт сверки документов, имеющихся в фонде библиотеки с «Федеральным списком экстремистских материалов», факт сверки Федерального списка с фондом библиотеки фиксируется в «Журнале сверок информационно - библиотечного фонда с «Федеральным списком экстремистских </w:t>
      </w:r>
      <w:r w:rsidRPr="00A02272">
        <w:rPr>
          <w:rFonts w:ascii="Times New Roman" w:hAnsi="Times New Roman" w:cs="Times New Roman"/>
          <w:sz w:val="24"/>
          <w:szCs w:val="24"/>
        </w:rPr>
        <w:t>материалов». Регулярно дополняется Список экстремистских материалов, опубликованных на веб-сайте Министерства юстиции РФ по мере обновления. Ежеквартально вести сверку с «Журналом проверок информационных ресурсов МБОУ «</w:t>
      </w:r>
      <w:r w:rsidR="00A4021E" w:rsidRPr="00A02272">
        <w:rPr>
          <w:rFonts w:ascii="Times New Roman" w:hAnsi="Times New Roman" w:cs="Times New Roman"/>
          <w:sz w:val="24"/>
          <w:szCs w:val="24"/>
        </w:rPr>
        <w:t>Большекибячинская СОШ</w:t>
      </w:r>
      <w:r w:rsidRPr="00A02272">
        <w:rPr>
          <w:rFonts w:ascii="Times New Roman" w:hAnsi="Times New Roman" w:cs="Times New Roman"/>
          <w:sz w:val="24"/>
          <w:szCs w:val="24"/>
        </w:rPr>
        <w:t xml:space="preserve">» (ответственный за ведение Журнала библиотекарь школы) по исключению доступа обучающихся к сайтам экстремисткой </w:t>
      </w:r>
      <w:r w:rsidRPr="00A02272">
        <w:rPr>
          <w:rFonts w:ascii="Times New Roman" w:hAnsi="Times New Roman" w:cs="Times New Roman"/>
          <w:sz w:val="24"/>
          <w:szCs w:val="24"/>
        </w:rPr>
        <w:lastRenderedPageBreak/>
        <w:t xml:space="preserve">направленности и иным ресурсам сети Интернет, не совместимым с образовательным процессом.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Настоящее положение определяет уровень базисных требований к библиотеке МБОУ  «</w:t>
      </w:r>
      <w:r w:rsidR="00A4021E" w:rsidRPr="00A02272">
        <w:rPr>
          <w:rFonts w:ascii="Times New Roman" w:hAnsi="Times New Roman" w:cs="Times New Roman"/>
          <w:sz w:val="24"/>
          <w:szCs w:val="24"/>
        </w:rPr>
        <w:t xml:space="preserve">Большекибячинская </w:t>
      </w:r>
      <w:r w:rsidRPr="00A02272">
        <w:rPr>
          <w:rFonts w:ascii="Times New Roman" w:hAnsi="Times New Roman" w:cs="Times New Roman"/>
          <w:sz w:val="24"/>
          <w:szCs w:val="24"/>
        </w:rPr>
        <w:t xml:space="preserve">СОШ ».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Школа несет ответственность за доступность и качество библиотечно-информационного обслуживания библиотеки.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F6031" w:rsidRPr="00A02272" w:rsidRDefault="00FF6031" w:rsidP="00FF60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t>Задачи библиотеки.</w:t>
      </w:r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02272">
        <w:rPr>
          <w:rFonts w:ascii="Times New Roman" w:hAnsi="Times New Roman" w:cs="Times New Roman"/>
          <w:sz w:val="24"/>
          <w:szCs w:val="24"/>
        </w:rPr>
        <w:t xml:space="preserve">Обеспечение участникам образовательного процесса-обучающимся, педагогическим работникам, родителям (иным законным представителям) обучающихся (далее - пользователям) - доступа к информации, знаниям, идеям, культурным ценностям посредством использования библиотечно-информационных ресурсов школы на различных носителях: бумажном (книжный фонд, фонд периодических изданий); коммуникативном (компьютерные сети) и иных носителях; </w:t>
      </w:r>
      <w:proofErr w:type="gramEnd"/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Воспитание культурного и гражданского самосознания, помощь в социализации обучающегося, развитии его творческого потенциала;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Формирование навыков независимого библиотечного пользователя: обучение поиску, отбору и критической оценке информации;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</w:t>
      </w:r>
    </w:p>
    <w:p w:rsidR="00FF6031" w:rsidRPr="00A02272" w:rsidRDefault="00FF6031" w:rsidP="00FF603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Защита детей от информации, причиняющей вред их здоровью и развитию.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FF6031" w:rsidRPr="00A02272" w:rsidRDefault="00FF6031" w:rsidP="00FF60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t>Основные функции.</w:t>
      </w:r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Для реализации основных задач библиотека: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а) формирует фонд библиотечно-информационных ресурсов школы: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-организует и ведет справочно-библиографический аппарат: электронный каталог;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б) обеспечивает информирование пользователей об информационной продукции;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в) осуществляет дифференцированное библиотечно-информационное обслуживание </w:t>
      </w:r>
      <w:proofErr w:type="gramStart"/>
      <w:r w:rsidRPr="00A0227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0227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-оказывает информационную поддержку в решении задач, возникающих в процессе их учебной, самообразовательной и досуговой деятельности;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г) осуществляет дифференцированное библиотечно-информационное обслуживание педагогических работников: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-выявляет информационные потребности и удовлетворяет запросы, связанные с обучением, воспитанием и здоровьем детей;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-выявляет информационные потребности и удовлетворяет запросы в области педагогических инноваций и новых технологий;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-способствует проведению занятий по формированию информационной культуры;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lastRenderedPageBreak/>
        <w:t xml:space="preserve">д) осуществляет дифференцированное библиотечно-информационное обслуживание родителей (иных законных представителей) обучающихся: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-удовлетворяет запросы пользователей и информирует о новых поступлениях в библиотеку;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-консультирует по вопросам учебных изданий </w:t>
      </w:r>
      <w:proofErr w:type="gramStart"/>
      <w:r w:rsidRPr="00A02272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A02272">
        <w:rPr>
          <w:rFonts w:ascii="Times New Roman" w:hAnsi="Times New Roman" w:cs="Times New Roman"/>
          <w:sz w:val="24"/>
          <w:szCs w:val="24"/>
        </w:rPr>
        <w:t xml:space="preserve"> обучающихся;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е) обеспечивает защиту детей от вредной для их здоровья и развития информации. </w:t>
      </w:r>
    </w:p>
    <w:p w:rsidR="007910F8" w:rsidRPr="00A02272" w:rsidRDefault="007910F8" w:rsidP="00FF6031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t>4. Организация деятельности библиотеки.</w:t>
      </w:r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6031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4.1.Библиотечно-информационное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 </w:t>
      </w:r>
    </w:p>
    <w:p w:rsidR="000C0390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4.2.В целях обеспечения модернизации библиотеки в условиях информатизации образования и в пределах средств, ш</w:t>
      </w:r>
      <w:r w:rsidR="000C0390" w:rsidRPr="00A02272">
        <w:rPr>
          <w:rFonts w:ascii="Times New Roman" w:hAnsi="Times New Roman" w:cs="Times New Roman"/>
          <w:sz w:val="24"/>
          <w:szCs w:val="24"/>
        </w:rPr>
        <w:t xml:space="preserve">кола обеспечивает библиотеку: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>гарантированным финансированием комплектования библиотечно-информационных ресурс</w:t>
      </w:r>
      <w:r w:rsidRPr="00A02272">
        <w:rPr>
          <w:rFonts w:ascii="Times New Roman" w:hAnsi="Times New Roman" w:cs="Times New Roman"/>
          <w:sz w:val="24"/>
          <w:szCs w:val="24"/>
        </w:rPr>
        <w:t xml:space="preserve">ов;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ремонтом и сервисным обслуживанием техники и оборудования библиотеки;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4.3.Ш</w:t>
      </w:r>
      <w:r w:rsidR="00FF6031" w:rsidRPr="00A02272">
        <w:rPr>
          <w:rFonts w:ascii="Times New Roman" w:hAnsi="Times New Roman" w:cs="Times New Roman"/>
          <w:sz w:val="24"/>
          <w:szCs w:val="24"/>
        </w:rPr>
        <w:t>кола создает условия для сохранности аппаратуры, оборудо</w:t>
      </w:r>
      <w:r w:rsidRPr="00A02272">
        <w:rPr>
          <w:rFonts w:ascii="Times New Roman" w:hAnsi="Times New Roman" w:cs="Times New Roman"/>
          <w:sz w:val="24"/>
          <w:szCs w:val="24"/>
        </w:rPr>
        <w:t>вания и имущества библиотеки;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4.4. О</w:t>
      </w:r>
      <w:r w:rsidR="00FF6031" w:rsidRPr="00A02272">
        <w:rPr>
          <w:rFonts w:ascii="Times New Roman" w:hAnsi="Times New Roman" w:cs="Times New Roman"/>
          <w:sz w:val="24"/>
          <w:szCs w:val="24"/>
        </w:rPr>
        <w:t>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</w:t>
      </w:r>
      <w:r w:rsidRPr="00A02272">
        <w:rPr>
          <w:rFonts w:ascii="Times New Roman" w:hAnsi="Times New Roman" w:cs="Times New Roman"/>
          <w:sz w:val="24"/>
          <w:szCs w:val="24"/>
        </w:rPr>
        <w:t>иблиотеки несет директор школы;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4.5 Р</w:t>
      </w:r>
      <w:r w:rsidR="00FF6031" w:rsidRPr="00A02272">
        <w:rPr>
          <w:rFonts w:ascii="Times New Roman" w:hAnsi="Times New Roman" w:cs="Times New Roman"/>
          <w:sz w:val="24"/>
          <w:szCs w:val="24"/>
        </w:rPr>
        <w:t>ежим работы школьной библиотеки определяется библиотекарем в соответствии с правилами внутре</w:t>
      </w:r>
      <w:r w:rsidRPr="00A02272">
        <w:rPr>
          <w:rFonts w:ascii="Times New Roman" w:hAnsi="Times New Roman" w:cs="Times New Roman"/>
          <w:sz w:val="24"/>
          <w:szCs w:val="24"/>
        </w:rPr>
        <w:t xml:space="preserve">ннего распорядка школы;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4.6.О</w:t>
      </w:r>
      <w:r w:rsidR="00FF6031" w:rsidRPr="00A02272">
        <w:rPr>
          <w:rFonts w:ascii="Times New Roman" w:hAnsi="Times New Roman" w:cs="Times New Roman"/>
          <w:sz w:val="24"/>
          <w:szCs w:val="24"/>
        </w:rPr>
        <w:t>существляется систематическое информирование читателей о деятельности библиотеки</w:t>
      </w:r>
      <w:r w:rsidRPr="00A02272">
        <w:rPr>
          <w:rFonts w:ascii="Times New Roman" w:hAnsi="Times New Roman" w:cs="Times New Roman"/>
          <w:sz w:val="24"/>
          <w:szCs w:val="24"/>
        </w:rPr>
        <w:t>;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 4.7.З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а вред, причиненный учащимися (в случае утраты или порчи документов библиотеки) отвечают их родители (законные представители), если не докажут, что вред возник не по их вине. В таком случае родители (законные представители) обязаны заменить документы библиотеки равноценным. </w:t>
      </w:r>
    </w:p>
    <w:p w:rsidR="007910F8" w:rsidRPr="00A02272" w:rsidRDefault="007910F8" w:rsidP="00FF6031">
      <w:pPr>
        <w:pStyle w:val="a3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C0390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t>5. Управление, штаты</w:t>
      </w:r>
      <w:r w:rsidR="000C0390" w:rsidRPr="00A0227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5.1.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 Общее руководство деятельностью школьной библиотеки</w:t>
      </w:r>
      <w:r w:rsidRPr="00A02272">
        <w:rPr>
          <w:rFonts w:ascii="Times New Roman" w:hAnsi="Times New Roman" w:cs="Times New Roman"/>
          <w:sz w:val="24"/>
          <w:szCs w:val="24"/>
        </w:rPr>
        <w:t xml:space="preserve"> осуществляет директор школы.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5.2. </w:t>
      </w:r>
      <w:r w:rsidR="00FF6031" w:rsidRPr="00A02272">
        <w:rPr>
          <w:rFonts w:ascii="Times New Roman" w:hAnsi="Times New Roman" w:cs="Times New Roman"/>
          <w:sz w:val="24"/>
          <w:szCs w:val="24"/>
        </w:rPr>
        <w:t>Руководство школьной библиотекой осуществляет библиотекарь,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</w:t>
      </w:r>
      <w:r w:rsidRPr="00A02272">
        <w:rPr>
          <w:rFonts w:ascii="Times New Roman" w:hAnsi="Times New Roman" w:cs="Times New Roman"/>
          <w:sz w:val="24"/>
          <w:szCs w:val="24"/>
        </w:rPr>
        <w:t>еятельности школьной библиотеки.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5.3. 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Библиотекарь разрабатывает и представляет директору школы на утверждение следующие документы: </w:t>
      </w:r>
    </w:p>
    <w:p w:rsidR="000C0390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а) </w:t>
      </w:r>
      <w:r w:rsidR="000C0390" w:rsidRPr="00A02272">
        <w:rPr>
          <w:rFonts w:ascii="Times New Roman" w:hAnsi="Times New Roman" w:cs="Times New Roman"/>
          <w:sz w:val="24"/>
          <w:szCs w:val="24"/>
        </w:rPr>
        <w:t xml:space="preserve"> </w:t>
      </w:r>
      <w:r w:rsidRPr="00A02272">
        <w:rPr>
          <w:rFonts w:ascii="Times New Roman" w:hAnsi="Times New Roman" w:cs="Times New Roman"/>
          <w:sz w:val="24"/>
          <w:szCs w:val="24"/>
        </w:rPr>
        <w:t xml:space="preserve">Положение о библиотеке, Правила пользования библиотекой; </w:t>
      </w:r>
    </w:p>
    <w:p w:rsidR="000C0390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б) П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ланово-отчетную документацию; </w:t>
      </w:r>
    </w:p>
    <w:p w:rsidR="00DF6D2A" w:rsidRPr="00A02272" w:rsidRDefault="000C0390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5.4. 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Методическое сопровождение деятельности библиотеки обеспечивает методист по учебным ресурсам и школьным библиотекам МКУ «Управление образования Исполнительного комитета Сабинского муниципального района РТ».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5.5.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Работники библиотеки должны располагать сведениями о запрещенных книгах и иной печатной продукции, т.е. иметь государственный перечень (список) экстремистской литературы. </w:t>
      </w:r>
    </w:p>
    <w:p w:rsidR="00DF6D2A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lastRenderedPageBreak/>
        <w:t>6. Права, обязанности и ответственность.</w:t>
      </w:r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6.1. 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Работники школьной библиотеки имеют право: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 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проводить в установленном порядке факультативные занятия, уроки и кружки библиотечно-библиографических знаний и информационной культуры;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рекомендовать источники комплектования информационных ресурсов;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иметь ежегодный отпуск в соответствии с локальными нормативными актами;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>быть представленными к различным формам поощрения, наградам и знакам отличия, предусмотренным для раб</w:t>
      </w:r>
      <w:r w:rsidRPr="00A02272">
        <w:rPr>
          <w:rFonts w:ascii="Times New Roman" w:hAnsi="Times New Roman" w:cs="Times New Roman"/>
          <w:sz w:val="24"/>
          <w:szCs w:val="24"/>
        </w:rPr>
        <w:t>отников образования и культуры;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6.2.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 Работники библиотек обязаны: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обеспечить пользователям возможность работы с информационными ресурсами библиотеки;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информировать пользователей о видах предоставляемых библиотекой услуг;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обеспечить научную организацию фондов и каталогов;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формировать фонды в соответствии с утвержденными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совершенствовать информационно-библиографическое и библиотечное обслуживание пользователей;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обеспечивать сохранность использования носителей информации, их систематизацию, размещение и хранение;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обеспечивать режим работы школьной библиотеки;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отчитываться в установленном порядке перед директором школы;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повышать квалификацию.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F6D2A" w:rsidRPr="00A02272" w:rsidRDefault="00FF6031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b/>
          <w:sz w:val="24"/>
          <w:szCs w:val="24"/>
        </w:rPr>
        <w:t>7. Права и обязанности пользователей библиотеки.</w:t>
      </w:r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7.1. 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Пользователи библиотеки имеют право: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получать полную информацию о составе библиотечного фонда, информационных ресурсах и предоставляемых библиотекой услугах;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пользоваться справочно-библиографическим аппаратом библиотеки;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получать консультационную помощь в поиске и выборе источников информации;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получать во временное пользование на абонементе и в читальном зале печатные издания и другие источники информации;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продлевать срок пользования документами;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получать тематические, фактографические, уточняющие и библиографические справки на основе фонда библиотеки;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участвовать в мероприятиях, проводимых библиотекой;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 xml:space="preserve">7.2. 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Пользователи школьной библиотеки обязаны: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соблюдать правила пользования школьной библиотекой;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DF6D2A" w:rsidRPr="00A02272" w:rsidRDefault="00DF6D2A" w:rsidP="00FF6031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пользоваться ценными и справочными документами в помещении библиотеки; </w:t>
      </w:r>
    </w:p>
    <w:p w:rsidR="00DF6D2A" w:rsidRPr="00A02272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>убедиться при получении документов в отсутствии дефектов, а при обнаружении проинформировать об этом работника библиотеки.</w:t>
      </w:r>
      <w:r w:rsidRPr="00A02272">
        <w:rPr>
          <w:rFonts w:ascii="Times New Roman" w:hAnsi="Times New Roman" w:cs="Times New Roman"/>
          <w:sz w:val="24"/>
          <w:szCs w:val="24"/>
        </w:rPr>
        <w:t xml:space="preserve"> 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Ответственность за обнаруженные дефекты в сдаваемых документах несет последний пользователь; </w:t>
      </w:r>
    </w:p>
    <w:p w:rsidR="00DF6D2A" w:rsidRPr="00A02272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возвращать документы в школьную библиотеку в установленные сроки; </w:t>
      </w:r>
    </w:p>
    <w:p w:rsidR="00DF6D2A" w:rsidRPr="00A02272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7.3.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Порядок пользования школьной библиотекой: </w:t>
      </w:r>
    </w:p>
    <w:p w:rsidR="00DF6D2A" w:rsidRPr="00A02272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-з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апись в школьную библиотеку обучающихся производится по списочному составу класса, педагогических и иных работников школы - в индивидуальном порядке, родителей (иных законных представителей) обучающихся — по паспорту; </w:t>
      </w:r>
    </w:p>
    <w:p w:rsidR="007910F8" w:rsidRPr="00A02272" w:rsidRDefault="00DF6D2A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перерегистрация пользователей школьной библиотеки производится ежегодно; </w:t>
      </w:r>
    </w:p>
    <w:p w:rsidR="007910F8" w:rsidRPr="00A02272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документом, подтверждающим право пользования библиотекой, является читательский формуляр; </w:t>
      </w:r>
    </w:p>
    <w:p w:rsidR="007910F8" w:rsidRPr="00A02272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читательский формуляр фиксирует дату выдачи пользователю документов из фонда библиотеки и их возвращения в библиотеку. </w:t>
      </w:r>
    </w:p>
    <w:p w:rsidR="007910F8" w:rsidRPr="00A02272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7.4.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Порядок пользования абонементом: </w:t>
      </w:r>
    </w:p>
    <w:p w:rsidR="007910F8" w:rsidRPr="00A02272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пользователи имеют право получить на дом из многотомных изданий не более двух документов одновременно; </w:t>
      </w:r>
    </w:p>
    <w:p w:rsidR="007910F8" w:rsidRPr="00A02272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>максимальные с</w:t>
      </w:r>
      <w:r w:rsidRPr="00A02272">
        <w:rPr>
          <w:rFonts w:ascii="Times New Roman" w:hAnsi="Times New Roman" w:cs="Times New Roman"/>
          <w:sz w:val="24"/>
          <w:szCs w:val="24"/>
        </w:rPr>
        <w:t xml:space="preserve">роки пользования документами: </w:t>
      </w:r>
    </w:p>
    <w:p w:rsidR="007910F8" w:rsidRPr="007E01B7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E01B7">
        <w:rPr>
          <w:rFonts w:ascii="Times New Roman" w:hAnsi="Times New Roman" w:cs="Times New Roman"/>
          <w:sz w:val="24"/>
          <w:szCs w:val="24"/>
        </w:rPr>
        <w:t xml:space="preserve">а) </w:t>
      </w:r>
      <w:r w:rsidR="00FF6031" w:rsidRPr="007E01B7">
        <w:rPr>
          <w:rFonts w:ascii="Times New Roman" w:hAnsi="Times New Roman" w:cs="Times New Roman"/>
          <w:sz w:val="24"/>
          <w:szCs w:val="24"/>
        </w:rPr>
        <w:t>учебники, у</w:t>
      </w:r>
      <w:r w:rsidRPr="007E01B7">
        <w:rPr>
          <w:rFonts w:ascii="Times New Roman" w:hAnsi="Times New Roman" w:cs="Times New Roman"/>
          <w:sz w:val="24"/>
          <w:szCs w:val="24"/>
        </w:rPr>
        <w:t xml:space="preserve">чебные пособия — учебный год; </w:t>
      </w:r>
    </w:p>
    <w:p w:rsidR="007910F8" w:rsidRPr="007E01B7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E01B7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7E01B7">
        <w:rPr>
          <w:rFonts w:ascii="Times New Roman" w:hAnsi="Times New Roman" w:cs="Times New Roman"/>
          <w:sz w:val="24"/>
          <w:szCs w:val="24"/>
        </w:rPr>
        <w:t>)</w:t>
      </w:r>
      <w:r w:rsidR="00FF6031" w:rsidRPr="007E01B7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FF6031" w:rsidRPr="007E01B7">
        <w:rPr>
          <w:rFonts w:ascii="Times New Roman" w:hAnsi="Times New Roman" w:cs="Times New Roman"/>
          <w:sz w:val="24"/>
          <w:szCs w:val="24"/>
        </w:rPr>
        <w:t>аучно-популярная, познавательная, художе</w:t>
      </w:r>
      <w:r w:rsidRPr="007E01B7">
        <w:rPr>
          <w:rFonts w:ascii="Times New Roman" w:hAnsi="Times New Roman" w:cs="Times New Roman"/>
          <w:sz w:val="24"/>
          <w:szCs w:val="24"/>
        </w:rPr>
        <w:t xml:space="preserve">ственная литература — 14 дней; </w:t>
      </w:r>
      <w:r w:rsidR="00FF6031" w:rsidRPr="007E01B7">
        <w:rPr>
          <w:rFonts w:ascii="Times New Roman" w:hAnsi="Times New Roman" w:cs="Times New Roman"/>
          <w:sz w:val="24"/>
          <w:szCs w:val="24"/>
        </w:rPr>
        <w:t xml:space="preserve"> </w:t>
      </w:r>
      <w:r w:rsidRPr="007E01B7">
        <w:rPr>
          <w:rFonts w:ascii="Times New Roman" w:hAnsi="Times New Roman" w:cs="Times New Roman"/>
          <w:sz w:val="24"/>
          <w:szCs w:val="24"/>
        </w:rPr>
        <w:t>в)</w:t>
      </w:r>
      <w:r w:rsidR="00FF6031" w:rsidRPr="007E01B7">
        <w:rPr>
          <w:rFonts w:ascii="Times New Roman" w:hAnsi="Times New Roman" w:cs="Times New Roman"/>
          <w:sz w:val="24"/>
          <w:szCs w:val="24"/>
        </w:rPr>
        <w:t xml:space="preserve">периодические издания, издания повышенного спроса — 7 дней; </w:t>
      </w:r>
    </w:p>
    <w:p w:rsidR="00291CFB" w:rsidRPr="00A02272" w:rsidRDefault="007910F8" w:rsidP="00DF6D2A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02272">
        <w:rPr>
          <w:rFonts w:ascii="Times New Roman" w:hAnsi="Times New Roman" w:cs="Times New Roman"/>
          <w:sz w:val="24"/>
          <w:szCs w:val="24"/>
        </w:rPr>
        <w:t>-</w:t>
      </w:r>
      <w:r w:rsidR="00FF6031" w:rsidRPr="00A02272">
        <w:rPr>
          <w:rFonts w:ascii="Times New Roman" w:hAnsi="Times New Roman" w:cs="Times New Roman"/>
          <w:sz w:val="24"/>
          <w:szCs w:val="24"/>
        </w:rPr>
        <w:t xml:space="preserve">пользователи могут продлить срок пользования документами, если на них отсутствует спрос со стороны других пользователей. </w:t>
      </w:r>
    </w:p>
    <w:p w:rsidR="00FF6031" w:rsidRPr="00A02272" w:rsidRDefault="00FF603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F6031" w:rsidRPr="00A02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E5D58"/>
    <w:multiLevelType w:val="multilevel"/>
    <w:tmpl w:val="86B074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989"/>
    <w:rsid w:val="000C0390"/>
    <w:rsid w:val="00110EF2"/>
    <w:rsid w:val="00252975"/>
    <w:rsid w:val="00291CFB"/>
    <w:rsid w:val="005842AF"/>
    <w:rsid w:val="007910F8"/>
    <w:rsid w:val="007E01B7"/>
    <w:rsid w:val="008E3DBE"/>
    <w:rsid w:val="00A02272"/>
    <w:rsid w:val="00A4021E"/>
    <w:rsid w:val="00B60989"/>
    <w:rsid w:val="00D54343"/>
    <w:rsid w:val="00DF6D2A"/>
    <w:rsid w:val="00EC613B"/>
    <w:rsid w:val="00FF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0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40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02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0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40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02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6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D9254-97DE-462F-A448-9A92C7D45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1921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Расима</cp:lastModifiedBy>
  <cp:revision>2</cp:revision>
  <dcterms:created xsi:type="dcterms:W3CDTF">2020-12-28T11:17:00Z</dcterms:created>
  <dcterms:modified xsi:type="dcterms:W3CDTF">2020-12-28T11:17:00Z</dcterms:modified>
</cp:coreProperties>
</file>